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C0F77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1D4A10B0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A180252" wp14:editId="061DEE91">
                <wp:extent cx="5756910" cy="687629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7629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DFA4C6" w14:textId="77777777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351CBDC1897D427EB3DC4A597EF77A23"/>
                                </w:placeholder>
                              </w:sdtPr>
                              <w:sdtEndPr/>
                              <w:sdtContent>
                                <w:r w:rsidR="007A5DE2">
                                  <w:rPr>
                                    <w:b/>
                                    <w:sz w:val="28"/>
                                  </w:rPr>
                                  <w:t>04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D24A5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sdt>
                            <w:sdtPr>
                              <w:rPr>
                                <w:b/>
                                <w:sz w:val="28"/>
                              </w:rPr>
                              <w:id w:val="35327176"/>
                              <w:placeholder>
                                <w:docPart w:val="F276D666D2D146E5834CD1CBFEF04196"/>
                              </w:placeholder>
                            </w:sdtPr>
                            <w:sdtEndPr/>
                            <w:sdtContent>
                              <w:p w14:paraId="63C0EF22" w14:textId="77777777" w:rsidR="00906BF5" w:rsidRDefault="00916EE6" w:rsidP="00BE65FD">
                                <w:pPr>
                                  <w:ind w:right="-24"/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T</w:t>
                                </w:r>
                                <w:r w:rsidR="00906BF5">
                                  <w:rPr>
                                    <w:b/>
                                    <w:sz w:val="28"/>
                                  </w:rPr>
                                  <w:t xml:space="preserve">RAVAUX DE POINT A TEMPS SUR LES ROUTES </w:t>
                                </w:r>
                              </w:p>
                              <w:p w14:paraId="7BA2D5D2" w14:textId="77777777" w:rsidR="00BE65FD" w:rsidRPr="00A97E78" w:rsidRDefault="00906BF5" w:rsidP="00BE65FD">
                                <w:pPr>
                                  <w:ind w:right="-24"/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PROVINCIALES SUD</w:t>
                                </w:r>
                              </w:p>
                            </w:sdtContent>
                          </w:sdt>
                          <w:p w14:paraId="30F1DDC3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180252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" fillcolor="#0c2c84" stroked="f" strokeweight=".5pt">
                <v:textbox>
                  <w:txbxContent>
                    <w:p w14:paraId="09DFA4C6" w14:textId="77777777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351CBDC1897D427EB3DC4A597EF77A23"/>
                          </w:placeholder>
                        </w:sdtPr>
                        <w:sdtEndPr/>
                        <w:sdtContent>
                          <w:r w:rsidR="007A5DE2">
                            <w:rPr>
                              <w:b/>
                              <w:sz w:val="28"/>
                            </w:rPr>
                            <w:t>04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4D24A5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sdt>
                      <w:sdtPr>
                        <w:rPr>
                          <w:b/>
                          <w:sz w:val="28"/>
                        </w:rPr>
                        <w:id w:val="35327176"/>
                        <w:placeholder>
                          <w:docPart w:val="F276D666D2D146E5834CD1CBFEF04196"/>
                        </w:placeholder>
                      </w:sdtPr>
                      <w:sdtEndPr/>
                      <w:sdtContent>
                        <w:p w14:paraId="63C0EF22" w14:textId="77777777" w:rsidR="00906BF5" w:rsidRDefault="00916EE6" w:rsidP="00BE65FD">
                          <w:pPr>
                            <w:ind w:right="-24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T</w:t>
                          </w:r>
                          <w:r w:rsidR="00906BF5">
                            <w:rPr>
                              <w:b/>
                              <w:sz w:val="28"/>
                            </w:rPr>
                            <w:t xml:space="preserve">RAVAUX DE POINT A TEMPS SUR LES ROUTES </w:t>
                          </w:r>
                        </w:p>
                        <w:p w14:paraId="7BA2D5D2" w14:textId="77777777" w:rsidR="00BE65FD" w:rsidRPr="00A97E78" w:rsidRDefault="00906BF5" w:rsidP="00BE65FD">
                          <w:pPr>
                            <w:ind w:right="-24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PROVINCIALES SUD</w:t>
                          </w:r>
                        </w:p>
                      </w:sdtContent>
                    </w:sdt>
                    <w:p w14:paraId="30F1DDC3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D6EFC37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65CEA05F" w14:textId="77777777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r w:rsidR="004D24A5">
        <w:rPr>
          <w:szCs w:val="22"/>
        </w:rPr>
        <w:t xml:space="preserve">des </w:t>
      </w:r>
      <w:sdt>
        <w:sdtPr>
          <w:rPr>
            <w:szCs w:val="22"/>
          </w:rPr>
          <w:id w:val="-700859109"/>
          <w:placeholder>
            <w:docPart w:val="3EC91E1BE3C1455197E54337890B9E85"/>
          </w:placeholder>
        </w:sdtPr>
        <w:sdtEndPr/>
        <w:sdtContent>
          <w:r w:rsidR="004D24A5">
            <w:rPr>
              <w:szCs w:val="22"/>
            </w:rPr>
            <w:t>t</w:t>
          </w:r>
          <w:r w:rsidR="00916EE6">
            <w:rPr>
              <w:szCs w:val="22"/>
            </w:rPr>
            <w:t>ravaux de point à tem</w:t>
          </w:r>
          <w:r w:rsidR="004D24A5">
            <w:rPr>
              <w:szCs w:val="22"/>
            </w:rPr>
            <w:t>ps sur les routes provinciales S</w:t>
          </w:r>
          <w:bookmarkStart w:id="0" w:name="_GoBack"/>
          <w:bookmarkEnd w:id="0"/>
          <w:r w:rsidR="00916EE6">
            <w:rPr>
              <w:szCs w:val="22"/>
            </w:rPr>
            <w:t>ud</w:t>
          </w:r>
        </w:sdtContent>
      </w:sdt>
      <w:r w:rsidR="00F54F4B" w:rsidRPr="00F54F4B">
        <w:rPr>
          <w:szCs w:val="22"/>
        </w:rPr>
        <w:t>.</w:t>
      </w:r>
    </w:p>
    <w:p w14:paraId="42EB46E9" w14:textId="77777777" w:rsidR="00906BF5" w:rsidRDefault="00906BF5" w:rsidP="00D256B7">
      <w:pPr>
        <w:ind w:right="-24"/>
        <w:rPr>
          <w:szCs w:val="22"/>
        </w:rPr>
      </w:pPr>
    </w:p>
    <w:p w14:paraId="570C2FC9" w14:textId="77777777" w:rsidR="00024198" w:rsidRDefault="00906BF5" w:rsidP="00D256B7">
      <w:pPr>
        <w:ind w:right="-24"/>
        <w:rPr>
          <w:szCs w:val="22"/>
        </w:rPr>
      </w:pPr>
      <w:r w:rsidRPr="00906BF5">
        <w:rPr>
          <w:szCs w:val="22"/>
        </w:rPr>
        <w:t>Les travaux concernent la réparation des portions de chaussée dont la couche de roulement présente des dégradations de surfaces telles que nids de poule, arrachements, faïençages</w:t>
      </w:r>
      <w:r>
        <w:rPr>
          <w:szCs w:val="22"/>
        </w:rPr>
        <w:t>.</w:t>
      </w:r>
    </w:p>
    <w:p w14:paraId="09921561" w14:textId="77777777" w:rsidR="00906BF5" w:rsidRPr="00F54F4B" w:rsidRDefault="00906BF5" w:rsidP="00D256B7">
      <w:pPr>
        <w:ind w:right="-24"/>
        <w:rPr>
          <w:szCs w:val="22"/>
        </w:rPr>
      </w:pPr>
    </w:p>
    <w:p w14:paraId="444AD82B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0653D0BA" w14:textId="77777777" w:rsidR="008E14AA" w:rsidRPr="00F54F4B" w:rsidRDefault="008E14AA" w:rsidP="00D256B7">
      <w:pPr>
        <w:ind w:right="-24"/>
        <w:rPr>
          <w:szCs w:val="22"/>
        </w:rPr>
      </w:pPr>
    </w:p>
    <w:p w14:paraId="587B20A6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06A0592C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5089B0CB" w14:textId="77777777" w:rsidR="00EF19EE" w:rsidRPr="00063DAF" w:rsidRDefault="00024198" w:rsidP="00063DAF">
      <w:pPr>
        <w:pStyle w:val="Commentaire"/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257387A0F50B467DA567CFC1AC56898D"/>
          </w:placeholder>
          <w:date w:fullDate="2026-07-06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051EF4">
            <w:rPr>
              <w:b/>
              <w:szCs w:val="22"/>
              <w:lang w:val="fr-NC"/>
            </w:rPr>
            <w:t>6 juillet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063DAF" w:rsidRPr="00063DAF">
        <w:rPr>
          <w:b/>
          <w:szCs w:val="22"/>
        </w:rPr>
        <w:t xml:space="preserve"> </w:t>
      </w:r>
    </w:p>
    <w:p w14:paraId="4D504458" w14:textId="77777777" w:rsidR="004B1E78" w:rsidRPr="0009482E" w:rsidRDefault="004B1E78" w:rsidP="004B1E78">
      <w:pPr>
        <w:pStyle w:val="Commentaire"/>
        <w:numPr>
          <w:ilvl w:val="0"/>
          <w:numId w:val="15"/>
        </w:numPr>
        <w:rPr>
          <w:iCs/>
        </w:rPr>
      </w:pPr>
      <w:r>
        <w:t xml:space="preserve">Soit </w:t>
      </w:r>
      <w:r w:rsidRPr="0009482E">
        <w:t xml:space="preserve">par voie électronique sur la plateforme des marchés publics de la Nouvelle-Calédonie en se connectant au profil entreprise : </w:t>
      </w:r>
      <w:hyperlink r:id="rId9" w:history="1">
        <w:r w:rsidRPr="0009482E">
          <w:rPr>
            <w:rStyle w:val="Lienhypertexte"/>
          </w:rPr>
          <w:t>www.marchespublics.nc</w:t>
        </w:r>
      </w:hyperlink>
      <w:r w:rsidRPr="0009482E">
        <w:t> ;</w:t>
      </w:r>
    </w:p>
    <w:p w14:paraId="1B5AD3B0" w14:textId="77777777" w:rsidR="004B1E78" w:rsidRPr="0009482E" w:rsidRDefault="004B1E78" w:rsidP="004B1E78">
      <w:pPr>
        <w:pStyle w:val="Paragraphedeliste"/>
        <w:numPr>
          <w:ilvl w:val="0"/>
          <w:numId w:val="15"/>
        </w:numPr>
        <w:ind w:right="-24"/>
        <w:rPr>
          <w:rFonts w:ascii="Times New Roman" w:hAnsi="Times New Roman"/>
        </w:rPr>
      </w:pPr>
      <w:r w:rsidRPr="0009482E">
        <w:rPr>
          <w:rFonts w:ascii="Times New Roman" w:hAnsi="Times New Roman"/>
        </w:rPr>
        <w:t>So</w:t>
      </w:r>
      <w:r w:rsidR="004D0AF9">
        <w:rPr>
          <w:rFonts w:ascii="Times New Roman" w:hAnsi="Times New Roman"/>
        </w:rPr>
        <w:t>it par dépôt physique</w:t>
      </w:r>
      <w:r w:rsidR="00825B7D">
        <w:rPr>
          <w:rFonts w:ascii="Times New Roman" w:hAnsi="Times New Roman"/>
        </w:rPr>
        <w:t xml:space="preserve"> contre récépissé </w:t>
      </w:r>
      <w:r w:rsidR="00825B7D" w:rsidRPr="004B1F82">
        <w:rPr>
          <w:rFonts w:ascii="Times New Roman" w:hAnsi="Times New Roman"/>
        </w:rPr>
        <w:t>à la Direction de l'</w:t>
      </w:r>
      <w:r w:rsidR="00825B7D">
        <w:rPr>
          <w:rFonts w:ascii="Times New Roman" w:hAnsi="Times New Roman"/>
        </w:rPr>
        <w:t>A</w:t>
      </w:r>
      <w:r w:rsidR="00825B7D" w:rsidRPr="004B1F82">
        <w:rPr>
          <w:rFonts w:ascii="Times New Roman" w:hAnsi="Times New Roman"/>
        </w:rPr>
        <w:t>ménagement de l’Équipement et des Moyens de la province Sud (DAEM), 1 rue Édouard Unger, Vallée du tir, Nouméa</w:t>
      </w:r>
      <w:r>
        <w:rPr>
          <w:rFonts w:ascii="Times New Roman" w:hAnsi="Times New Roman"/>
        </w:rPr>
        <w:t>.</w:t>
      </w:r>
    </w:p>
    <w:p w14:paraId="0677DA1D" w14:textId="77777777" w:rsidR="00024198" w:rsidRPr="00D66675" w:rsidRDefault="00024198" w:rsidP="00D256B7">
      <w:pPr>
        <w:ind w:right="-24"/>
        <w:rPr>
          <w:szCs w:val="22"/>
        </w:rPr>
      </w:pPr>
    </w:p>
    <w:p w14:paraId="3EF72F7A" w14:textId="77777777" w:rsidR="00A94477" w:rsidRDefault="00A94477" w:rsidP="00A014C3">
      <w:pPr>
        <w:rPr>
          <w:b/>
          <w:color w:val="0070C0"/>
          <w:szCs w:val="22"/>
        </w:rPr>
      </w:pPr>
    </w:p>
    <w:p w14:paraId="2BE523DA" w14:textId="77777777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b/>
            <w:szCs w:val="22"/>
          </w:rPr>
          <w:id w:val="-105577265"/>
          <w:placeholder>
            <w:docPart w:val="DEB7AABB0D9048789CF03EEF2D77F0AA"/>
          </w:placeholder>
          <w:date w:fullDate="2026-06-0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051EF4" w:rsidRPr="00051EF4">
            <w:rPr>
              <w:b/>
              <w:szCs w:val="22"/>
              <w:lang w:val="fr-NC"/>
            </w:rPr>
            <w:t>mardi 2 juin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109D3572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D62C8" w14:textId="77777777" w:rsidR="009837E1" w:rsidRDefault="009837E1" w:rsidP="00126594">
      <w:r>
        <w:separator/>
      </w:r>
    </w:p>
  </w:endnote>
  <w:endnote w:type="continuationSeparator" w:id="0">
    <w:p w14:paraId="52DE89E9" w14:textId="77777777" w:rsidR="009837E1" w:rsidRDefault="009837E1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6B5F8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2C873" w14:textId="77777777" w:rsidR="009837E1" w:rsidRDefault="009837E1" w:rsidP="00126594">
      <w:r>
        <w:separator/>
      </w:r>
    </w:p>
  </w:footnote>
  <w:footnote w:type="continuationSeparator" w:id="0">
    <w:p w14:paraId="1CCC77BD" w14:textId="77777777" w:rsidR="009837E1" w:rsidRDefault="009837E1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B64BD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76799D90" wp14:editId="329E9C51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E6"/>
    <w:rsid w:val="00020C97"/>
    <w:rsid w:val="00024198"/>
    <w:rsid w:val="0002611F"/>
    <w:rsid w:val="00051EF4"/>
    <w:rsid w:val="00063DAF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7779"/>
    <w:rsid w:val="004760C2"/>
    <w:rsid w:val="004769A8"/>
    <w:rsid w:val="004B1E78"/>
    <w:rsid w:val="004D0AF9"/>
    <w:rsid w:val="004D24A5"/>
    <w:rsid w:val="004D6A79"/>
    <w:rsid w:val="0051572F"/>
    <w:rsid w:val="005C7769"/>
    <w:rsid w:val="00611B44"/>
    <w:rsid w:val="00651B50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A5DE2"/>
    <w:rsid w:val="007B5C81"/>
    <w:rsid w:val="007D0B6C"/>
    <w:rsid w:val="007F760E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06BF5"/>
    <w:rsid w:val="00916EE6"/>
    <w:rsid w:val="00935CBD"/>
    <w:rsid w:val="00936D87"/>
    <w:rsid w:val="00942DD3"/>
    <w:rsid w:val="00952ECE"/>
    <w:rsid w:val="009837E1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2B01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5743A"/>
    <w:rsid w:val="00B6608C"/>
    <w:rsid w:val="00B82B14"/>
    <w:rsid w:val="00BC4E25"/>
    <w:rsid w:val="00BE1B87"/>
    <w:rsid w:val="00BE65FD"/>
    <w:rsid w:val="00C3295B"/>
    <w:rsid w:val="00C52616"/>
    <w:rsid w:val="00C60AC1"/>
    <w:rsid w:val="00C82FAC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952D4"/>
    <w:rsid w:val="00EF19EE"/>
    <w:rsid w:val="00F27004"/>
    <w:rsid w:val="00F401F6"/>
    <w:rsid w:val="00F53999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D8849A"/>
  <w15:docId w15:val="{E51F3176-754B-421D-BF2C-C66622AA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tilisateurs\dominique.reuillard\Bureau\DCE%20Point%20&#224;%20temps%20RP%202026\Docs%20types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C91E1BE3C1455197E54337890B9E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247A57-C0A8-4F4D-A10C-8FA105637F3E}"/>
      </w:docPartPr>
      <w:docPartBody>
        <w:p w:rsidR="00500715" w:rsidRDefault="000B13FF">
          <w:pPr>
            <w:pStyle w:val="3EC91E1BE3C1455197E54337890B9E85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257387A0F50B467DA567CFC1AC5689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3D9D27-301B-4A3D-A0CA-9A884DAA7F2E}"/>
      </w:docPartPr>
      <w:docPartBody>
        <w:p w:rsidR="00500715" w:rsidRDefault="000B13FF">
          <w:pPr>
            <w:pStyle w:val="257387A0F50B467DA567CFC1AC56898D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DEB7AABB0D9048789CF03EEF2D77F0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756CF7-18C4-4FE4-A50C-3D6B71A17095}"/>
      </w:docPartPr>
      <w:docPartBody>
        <w:p w:rsidR="00500715" w:rsidRDefault="000B13FF">
          <w:pPr>
            <w:pStyle w:val="DEB7AABB0D9048789CF03EEF2D77F0AA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351CBDC1897D427EB3DC4A597EF77A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CDC46-9281-4ECB-86C2-A5C01D71BE4E}"/>
      </w:docPartPr>
      <w:docPartBody>
        <w:p w:rsidR="00500715" w:rsidRDefault="000B13FF">
          <w:pPr>
            <w:pStyle w:val="351CBDC1897D427EB3DC4A597EF77A2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F276D666D2D146E5834CD1CBFEF041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A6C1B-8630-4C3F-AC93-4947AE25D157}"/>
      </w:docPartPr>
      <w:docPartBody>
        <w:p w:rsidR="00500715" w:rsidRDefault="000B13FF">
          <w:pPr>
            <w:pStyle w:val="F276D666D2D146E5834CD1CBFEF0419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FF"/>
    <w:rsid w:val="000B13FF"/>
    <w:rsid w:val="0050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EC91E1BE3C1455197E54337890B9E85">
    <w:name w:val="3EC91E1BE3C1455197E54337890B9E85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257387A0F50B467DA567CFC1AC56898D">
    <w:name w:val="257387A0F50B467DA567CFC1AC56898D"/>
  </w:style>
  <w:style w:type="paragraph" w:customStyle="1" w:styleId="494C98C7A4F14A44A85C8F77CC3FAA40">
    <w:name w:val="494C98C7A4F14A44A85C8F77CC3FAA40"/>
  </w:style>
  <w:style w:type="paragraph" w:customStyle="1" w:styleId="48CB825F4A4A45FD9523EA797891E57B">
    <w:name w:val="48CB825F4A4A45FD9523EA797891E57B"/>
  </w:style>
  <w:style w:type="paragraph" w:customStyle="1" w:styleId="08A6590DD0434C44B4E12814B760C8AE">
    <w:name w:val="08A6590DD0434C44B4E12814B760C8AE"/>
  </w:style>
  <w:style w:type="paragraph" w:customStyle="1" w:styleId="950F83A5BED6434BA1E4F4F49B464421">
    <w:name w:val="950F83A5BED6434BA1E4F4F49B464421"/>
  </w:style>
  <w:style w:type="paragraph" w:customStyle="1" w:styleId="59C002C50010419BBDCEC4C265935200">
    <w:name w:val="59C002C50010419BBDCEC4C265935200"/>
  </w:style>
  <w:style w:type="paragraph" w:customStyle="1" w:styleId="DEB7AABB0D9048789CF03EEF2D77F0AA">
    <w:name w:val="DEB7AABB0D9048789CF03EEF2D77F0AA"/>
  </w:style>
  <w:style w:type="paragraph" w:customStyle="1" w:styleId="351CBDC1897D427EB3DC4A597EF77A23">
    <w:name w:val="351CBDC1897D427EB3DC4A597EF77A23"/>
  </w:style>
  <w:style w:type="paragraph" w:customStyle="1" w:styleId="F276D666D2D146E5834CD1CBFEF04196">
    <w:name w:val="F276D666D2D146E5834CD1CBFEF041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8E85-8A92-4AE7-925D-F19B7702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AAO.dotx</Template>
  <TotalTime>50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Dominique Reuillard</dc:creator>
  <cp:lastModifiedBy>Romain Azais</cp:lastModifiedBy>
  <cp:revision>5</cp:revision>
  <cp:lastPrinted>2018-10-28T21:35:00Z</cp:lastPrinted>
  <dcterms:created xsi:type="dcterms:W3CDTF">2026-03-11T04:12:00Z</dcterms:created>
  <dcterms:modified xsi:type="dcterms:W3CDTF">2026-05-19T05:45:00Z</dcterms:modified>
</cp:coreProperties>
</file>